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5DA9" w14:textId="77777777" w:rsidR="0041387D" w:rsidRPr="00A04D1F" w:rsidRDefault="0041387D" w:rsidP="00A04D1F">
      <w:pPr>
        <w:jc w:val="center"/>
        <w:rPr>
          <w:rFonts w:ascii="Garamond" w:hAnsi="Garamond" w:cs="Times New Roman"/>
          <w:b/>
        </w:rPr>
      </w:pPr>
      <w:r w:rsidRPr="00A04D1F">
        <w:rPr>
          <w:rFonts w:ascii="Garamond" w:hAnsi="Garamond" w:cs="Times New Roman"/>
          <w:b/>
        </w:rPr>
        <w:t>Helpful Hints for the Term Paper Thesis</w:t>
      </w:r>
      <w:r w:rsidR="00A04D1F">
        <w:rPr>
          <w:rFonts w:ascii="Garamond" w:hAnsi="Garamond" w:cs="Times New Roman"/>
          <w:b/>
        </w:rPr>
        <w:t xml:space="preserve"> </w:t>
      </w:r>
      <w:r w:rsidR="00A04D1F" w:rsidRPr="00A04D1F">
        <w:rPr>
          <w:rFonts w:ascii="Garamond" w:hAnsi="Garamond" w:cs="Times New Roman"/>
          <w:b/>
        </w:rPr>
        <w:sym w:font="Wingdings" w:char="F04A"/>
      </w:r>
      <w:bookmarkStart w:id="0" w:name="_GoBack"/>
      <w:bookmarkEnd w:id="0"/>
    </w:p>
    <w:p w14:paraId="2F5DE753" w14:textId="77777777" w:rsidR="0041387D" w:rsidRPr="00A04D1F" w:rsidRDefault="0041387D" w:rsidP="0041387D">
      <w:pPr>
        <w:rPr>
          <w:rFonts w:ascii="Garamond" w:hAnsi="Garamond" w:cs="Times New Roman"/>
          <w:b/>
        </w:rPr>
      </w:pPr>
    </w:p>
    <w:p w14:paraId="40802734" w14:textId="77777777" w:rsidR="0041387D" w:rsidRPr="00A04D1F" w:rsidRDefault="0041387D" w:rsidP="0041387D">
      <w:p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Your thesis statement should be </w:t>
      </w:r>
      <w:r w:rsidRPr="00A04D1F">
        <w:rPr>
          <w:rFonts w:ascii="Garamond" w:hAnsi="Garamond" w:cs="Times New Roman"/>
          <w:i/>
        </w:rPr>
        <w:t>analytical</w:t>
      </w:r>
      <w:r w:rsidRPr="00A04D1F">
        <w:rPr>
          <w:rFonts w:ascii="Garamond" w:hAnsi="Garamond" w:cs="Times New Roman"/>
        </w:rPr>
        <w:t xml:space="preserve">; that is, it should select a key aspect of the film (a theme, gender roles, class differences, performance, a specific filming technique, an issue that connects the film to the real world, etc.) and argue for a stance on that topic. Your thesis should be </w:t>
      </w:r>
      <w:r w:rsidRPr="00A04D1F">
        <w:rPr>
          <w:rFonts w:ascii="Garamond" w:hAnsi="Garamond" w:cs="Times New Roman"/>
          <w:i/>
        </w:rPr>
        <w:t>argumentative</w:t>
      </w:r>
      <w:r w:rsidRPr="00A04D1F">
        <w:rPr>
          <w:rFonts w:ascii="Garamond" w:hAnsi="Garamond" w:cs="Times New Roman"/>
        </w:rPr>
        <w:t xml:space="preserve">, meaning that someone could disagree with it. </w:t>
      </w:r>
    </w:p>
    <w:p w14:paraId="0F6CDDBF" w14:textId="77777777" w:rsidR="0041387D" w:rsidRPr="00A04D1F" w:rsidRDefault="0041387D" w:rsidP="0041387D">
      <w:pPr>
        <w:rPr>
          <w:rFonts w:ascii="Garamond" w:hAnsi="Garamond" w:cs="Times New Roman"/>
        </w:rPr>
      </w:pPr>
    </w:p>
    <w:p w14:paraId="5E83926C" w14:textId="77777777" w:rsidR="0041387D" w:rsidRPr="00A04D1F" w:rsidRDefault="0041387D" w:rsidP="0041387D">
      <w:p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A thesis statement that just summarizes the plot is </w:t>
      </w:r>
      <w:r w:rsidRPr="00A04D1F">
        <w:rPr>
          <w:rFonts w:ascii="Garamond" w:hAnsi="Garamond" w:cs="Times New Roman"/>
          <w:b/>
          <w:u w:val="single"/>
        </w:rPr>
        <w:t>not</w:t>
      </w:r>
      <w:r w:rsidRPr="00A04D1F">
        <w:rPr>
          <w:rFonts w:ascii="Garamond" w:hAnsi="Garamond" w:cs="Times New Roman"/>
        </w:rPr>
        <w:t xml:space="preserve"> analytical or argumentative. For example: </w:t>
      </w:r>
    </w:p>
    <w:p w14:paraId="78950F40" w14:textId="77777777" w:rsidR="0041387D" w:rsidRPr="00A04D1F" w:rsidRDefault="0041387D" w:rsidP="0041387D">
      <w:pPr>
        <w:rPr>
          <w:rFonts w:ascii="Garamond" w:hAnsi="Garamond" w:cs="Times New Roman"/>
        </w:rPr>
      </w:pPr>
    </w:p>
    <w:p w14:paraId="0976F82C" w14:textId="77777777" w:rsidR="0041387D" w:rsidRPr="00A04D1F" w:rsidRDefault="0041387D" w:rsidP="0041387D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“Bill joins his ex-wife Jo and the storm chasers on an all-day adventure trying to discover the inner workings of a tornado; in the end, Bill and Jo rekindle their love for one another.” </w:t>
      </w:r>
    </w:p>
    <w:p w14:paraId="341B7572" w14:textId="77777777" w:rsidR="0041387D" w:rsidRPr="00A04D1F" w:rsidRDefault="0041387D" w:rsidP="0041387D">
      <w:pPr>
        <w:rPr>
          <w:rFonts w:ascii="Garamond" w:hAnsi="Garamond" w:cs="Times New Roman"/>
        </w:rPr>
      </w:pPr>
    </w:p>
    <w:p w14:paraId="1C755881" w14:textId="77777777" w:rsidR="0041387D" w:rsidRPr="00A04D1F" w:rsidRDefault="0041387D" w:rsidP="0041387D">
      <w:p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A thesis statement that claims a movie is bad, good, the best, or the worst is argumentative, but it is </w:t>
      </w:r>
      <w:r w:rsidRPr="00A04D1F">
        <w:rPr>
          <w:rFonts w:ascii="Garamond" w:hAnsi="Garamond" w:cs="Times New Roman"/>
          <w:b/>
          <w:u w:val="single"/>
        </w:rPr>
        <w:t xml:space="preserve">not </w:t>
      </w:r>
      <w:r w:rsidRPr="00A04D1F">
        <w:rPr>
          <w:rFonts w:ascii="Garamond" w:hAnsi="Garamond" w:cs="Times New Roman"/>
        </w:rPr>
        <w:t xml:space="preserve">analytical; it is evaluative. For example: </w:t>
      </w:r>
    </w:p>
    <w:p w14:paraId="5CD10848" w14:textId="77777777" w:rsidR="0041387D" w:rsidRPr="00A04D1F" w:rsidRDefault="0041387D" w:rsidP="0041387D">
      <w:pPr>
        <w:rPr>
          <w:rFonts w:ascii="Garamond" w:hAnsi="Garamond" w:cs="Times New Roman"/>
        </w:rPr>
      </w:pPr>
    </w:p>
    <w:p w14:paraId="5A378D91" w14:textId="77777777" w:rsidR="0041387D" w:rsidRPr="00A04D1F" w:rsidRDefault="0041387D" w:rsidP="0041387D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“Because of its use of slow motion, diegetic sounds, close-ups, realism, and round characters, </w:t>
      </w:r>
      <w:r w:rsidRPr="00A04D1F">
        <w:rPr>
          <w:rFonts w:ascii="Garamond" w:hAnsi="Garamond" w:cs="Times New Roman"/>
          <w:i/>
        </w:rPr>
        <w:t xml:space="preserve">Twister </w:t>
      </w:r>
      <w:r w:rsidRPr="00A04D1F">
        <w:rPr>
          <w:rFonts w:ascii="Garamond" w:hAnsi="Garamond" w:cs="Times New Roman"/>
        </w:rPr>
        <w:t>is one of the best movies of the 90’s.”</w:t>
      </w:r>
    </w:p>
    <w:p w14:paraId="203EE498" w14:textId="77777777" w:rsidR="0041387D" w:rsidRPr="00A04D1F" w:rsidRDefault="0041387D" w:rsidP="0041387D">
      <w:pPr>
        <w:rPr>
          <w:rFonts w:ascii="Garamond" w:hAnsi="Garamond" w:cs="Times New Roman"/>
        </w:rPr>
      </w:pPr>
    </w:p>
    <w:p w14:paraId="27D46ACB" w14:textId="77777777" w:rsidR="0041387D" w:rsidRPr="00A04D1F" w:rsidRDefault="0041387D" w:rsidP="0041387D">
      <w:p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>Here are some thesis statements that are argumentative and analytical. Note the narrow focus of each.</w:t>
      </w:r>
    </w:p>
    <w:p w14:paraId="1B11C3D7" w14:textId="77777777" w:rsidR="0041387D" w:rsidRPr="00A04D1F" w:rsidRDefault="0041387D" w:rsidP="0041387D">
      <w:pPr>
        <w:rPr>
          <w:rFonts w:ascii="Garamond" w:hAnsi="Garamond" w:cs="Times New Roman"/>
        </w:rPr>
      </w:pPr>
    </w:p>
    <w:p w14:paraId="1392DDA2" w14:textId="77777777" w:rsidR="0041387D" w:rsidRPr="00A04D1F" w:rsidRDefault="0041387D" w:rsidP="0041387D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“Through the contrast of Melissa and Jo, </w:t>
      </w:r>
      <w:r w:rsidRPr="00A04D1F">
        <w:rPr>
          <w:rFonts w:ascii="Garamond" w:hAnsi="Garamond" w:cs="Times New Roman"/>
          <w:i/>
        </w:rPr>
        <w:t xml:space="preserve">Twister </w:t>
      </w:r>
      <w:r w:rsidRPr="00A04D1F">
        <w:rPr>
          <w:rFonts w:ascii="Garamond" w:hAnsi="Garamond" w:cs="Times New Roman"/>
        </w:rPr>
        <w:t>celebrates women who defy the gender stereotype and who possess traits traditionally attributed to men, such as leadership, bravery, and the love of adventure.”</w:t>
      </w:r>
    </w:p>
    <w:p w14:paraId="044D511E" w14:textId="77777777" w:rsidR="0041387D" w:rsidRPr="00A04D1F" w:rsidRDefault="0041387D" w:rsidP="0041387D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>“</w:t>
      </w:r>
      <w:r w:rsidRPr="00A04D1F">
        <w:rPr>
          <w:rFonts w:ascii="Garamond" w:hAnsi="Garamond" w:cs="Times New Roman"/>
          <w:i/>
        </w:rPr>
        <w:t xml:space="preserve">The Hunger Games </w:t>
      </w:r>
      <w:r w:rsidR="00B13A5E" w:rsidRPr="00A04D1F">
        <w:rPr>
          <w:rFonts w:ascii="Garamond" w:hAnsi="Garamond" w:cs="Times New Roman"/>
        </w:rPr>
        <w:t>attempts to persuade its audience</w:t>
      </w:r>
      <w:r w:rsidRPr="00A04D1F">
        <w:rPr>
          <w:rFonts w:ascii="Garamond" w:hAnsi="Garamond" w:cs="Times New Roman"/>
        </w:rPr>
        <w:t xml:space="preserve"> that the reach of American media has gone too far </w:t>
      </w:r>
      <w:r w:rsidR="00B13A5E" w:rsidRPr="00A04D1F">
        <w:rPr>
          <w:rFonts w:ascii="Garamond" w:hAnsi="Garamond" w:cs="Times New Roman"/>
        </w:rPr>
        <w:t>in its idolization of reality shows, which glorify the unlikely struggles of contestants while ignoring actual political problems.”</w:t>
      </w:r>
    </w:p>
    <w:p w14:paraId="252DA765" w14:textId="77777777" w:rsidR="00B13A5E" w:rsidRPr="00A04D1F" w:rsidRDefault="00B13A5E" w:rsidP="0041387D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“In the figure of Lord </w:t>
      </w:r>
      <w:proofErr w:type="spellStart"/>
      <w:r w:rsidRPr="00A04D1F">
        <w:rPr>
          <w:rFonts w:ascii="Garamond" w:hAnsi="Garamond" w:cs="Times New Roman"/>
        </w:rPr>
        <w:t>Voldemort</w:t>
      </w:r>
      <w:proofErr w:type="spellEnd"/>
      <w:r w:rsidRPr="00A04D1F">
        <w:rPr>
          <w:rFonts w:ascii="Garamond" w:hAnsi="Garamond" w:cs="Times New Roman"/>
        </w:rPr>
        <w:t xml:space="preserve"> and his subservient followers, the Death Eaters, </w:t>
      </w:r>
      <w:r w:rsidRPr="00A04D1F">
        <w:rPr>
          <w:rFonts w:ascii="Garamond" w:hAnsi="Garamond" w:cs="Times New Roman"/>
          <w:i/>
        </w:rPr>
        <w:t xml:space="preserve">Harry Potter </w:t>
      </w:r>
      <w:r w:rsidRPr="00A04D1F">
        <w:rPr>
          <w:rFonts w:ascii="Garamond" w:hAnsi="Garamond" w:cs="Times New Roman"/>
        </w:rPr>
        <w:t xml:space="preserve">warns against the mindless acceptance of a persuasive leader, going so far as evoking the Holocaust and Hitler by emphasizing </w:t>
      </w:r>
      <w:proofErr w:type="spellStart"/>
      <w:r w:rsidRPr="00A04D1F">
        <w:rPr>
          <w:rFonts w:ascii="Garamond" w:hAnsi="Garamond" w:cs="Times New Roman"/>
        </w:rPr>
        <w:t>Voldemort’s</w:t>
      </w:r>
      <w:proofErr w:type="spellEnd"/>
      <w:r w:rsidRPr="00A04D1F">
        <w:rPr>
          <w:rFonts w:ascii="Garamond" w:hAnsi="Garamond" w:cs="Times New Roman"/>
        </w:rPr>
        <w:t xml:space="preserve"> hatred of </w:t>
      </w:r>
      <w:proofErr w:type="spellStart"/>
      <w:r w:rsidRPr="00A04D1F">
        <w:rPr>
          <w:rFonts w:ascii="Garamond" w:hAnsi="Garamond" w:cs="Times New Roman"/>
        </w:rPr>
        <w:t>mudbloods</w:t>
      </w:r>
      <w:proofErr w:type="spellEnd"/>
      <w:r w:rsidRPr="00A04D1F">
        <w:rPr>
          <w:rFonts w:ascii="Garamond" w:hAnsi="Garamond" w:cs="Times New Roman"/>
        </w:rPr>
        <w:t xml:space="preserve"> and </w:t>
      </w:r>
      <w:proofErr w:type="spellStart"/>
      <w:r w:rsidRPr="00A04D1F">
        <w:rPr>
          <w:rFonts w:ascii="Garamond" w:hAnsi="Garamond" w:cs="Times New Roman"/>
        </w:rPr>
        <w:t>muggles</w:t>
      </w:r>
      <w:proofErr w:type="spellEnd"/>
      <w:r w:rsidRPr="00A04D1F">
        <w:rPr>
          <w:rFonts w:ascii="Garamond" w:hAnsi="Garamond" w:cs="Times New Roman"/>
        </w:rPr>
        <w:t>.”</w:t>
      </w:r>
    </w:p>
    <w:p w14:paraId="637B89B5" w14:textId="77777777" w:rsidR="00724D34" w:rsidRPr="00A04D1F" w:rsidRDefault="00B13A5E" w:rsidP="0041387D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>“</w:t>
      </w:r>
      <w:r w:rsidR="00724D34" w:rsidRPr="00A04D1F">
        <w:rPr>
          <w:rFonts w:ascii="Garamond" w:hAnsi="Garamond" w:cs="Times New Roman"/>
        </w:rPr>
        <w:t xml:space="preserve">Leonardo </w:t>
      </w:r>
      <w:proofErr w:type="spellStart"/>
      <w:r w:rsidR="00724D34" w:rsidRPr="00A04D1F">
        <w:rPr>
          <w:rFonts w:ascii="Garamond" w:hAnsi="Garamond" w:cs="Times New Roman"/>
        </w:rPr>
        <w:t>DiCaprio’s</w:t>
      </w:r>
      <w:proofErr w:type="spellEnd"/>
      <w:r w:rsidR="00724D34" w:rsidRPr="00A04D1F">
        <w:rPr>
          <w:rFonts w:ascii="Garamond" w:hAnsi="Garamond" w:cs="Times New Roman"/>
        </w:rPr>
        <w:t xml:space="preserve"> performance in </w:t>
      </w:r>
      <w:r w:rsidR="00724D34" w:rsidRPr="00A04D1F">
        <w:rPr>
          <w:rFonts w:ascii="Garamond" w:hAnsi="Garamond" w:cs="Times New Roman"/>
          <w:i/>
        </w:rPr>
        <w:t xml:space="preserve">Titanic </w:t>
      </w:r>
      <w:r w:rsidR="00724D34" w:rsidRPr="00A04D1F">
        <w:rPr>
          <w:rFonts w:ascii="Garamond" w:hAnsi="Garamond" w:cs="Times New Roman"/>
        </w:rPr>
        <w:t xml:space="preserve">and, fifteen years later, </w:t>
      </w:r>
      <w:r w:rsidR="00724D34" w:rsidRPr="00A04D1F">
        <w:rPr>
          <w:rFonts w:ascii="Garamond" w:hAnsi="Garamond" w:cs="Times New Roman"/>
          <w:i/>
        </w:rPr>
        <w:t>Inception</w:t>
      </w:r>
      <w:r w:rsidR="00724D34" w:rsidRPr="00A04D1F">
        <w:rPr>
          <w:rFonts w:ascii="Garamond" w:hAnsi="Garamond" w:cs="Times New Roman"/>
        </w:rPr>
        <w:t xml:space="preserve"> reveal little growth in his acting abilities but a consistent adherence to verisimilitude.”</w:t>
      </w:r>
      <w:r w:rsidRPr="00A04D1F">
        <w:rPr>
          <w:rFonts w:ascii="Garamond" w:hAnsi="Garamond" w:cs="Times New Roman"/>
        </w:rPr>
        <w:t xml:space="preserve"> </w:t>
      </w:r>
    </w:p>
    <w:p w14:paraId="155ED18D" w14:textId="77777777" w:rsidR="00724D34" w:rsidRPr="00A04D1F" w:rsidRDefault="00724D34" w:rsidP="00724D34">
      <w:pPr>
        <w:rPr>
          <w:rFonts w:ascii="Garamond" w:hAnsi="Garamond" w:cs="Times New Roman"/>
        </w:rPr>
      </w:pPr>
    </w:p>
    <w:p w14:paraId="7199DE2B" w14:textId="77777777" w:rsidR="00724D34" w:rsidRPr="00A04D1F" w:rsidRDefault="00724D34" w:rsidP="00724D34">
      <w:pPr>
        <w:rPr>
          <w:rFonts w:ascii="Garamond" w:hAnsi="Garamond" w:cs="Times New Roman"/>
        </w:rPr>
      </w:pPr>
    </w:p>
    <w:p w14:paraId="36ED108E" w14:textId="77777777" w:rsidR="00724D34" w:rsidRPr="00A04D1F" w:rsidRDefault="00724D34" w:rsidP="00724D34">
      <w:p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Once you have an idea for the direction of your paper, you should take a look at the Interpretive Film List and choose five techniques that help illustrate your point. Don’t choose five terms at random and then try to form a thesis statement out of them. This will give your paper a scattered focus with no over-arching thesis as a guiding principle. </w:t>
      </w:r>
    </w:p>
    <w:p w14:paraId="3FA0F805" w14:textId="77777777" w:rsidR="00724D34" w:rsidRPr="00A04D1F" w:rsidRDefault="00724D34" w:rsidP="00724D34">
      <w:pPr>
        <w:rPr>
          <w:rFonts w:ascii="Garamond" w:hAnsi="Garamond" w:cs="Times New Roman"/>
        </w:rPr>
      </w:pPr>
    </w:p>
    <w:p w14:paraId="1D57A8E4" w14:textId="77777777" w:rsidR="00724D34" w:rsidRPr="00A04D1F" w:rsidRDefault="00724D34" w:rsidP="00724D34">
      <w:p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Use those five terms to support your argument, analyzing how each relates to the thesis. For instance, you might write that the </w:t>
      </w:r>
      <w:proofErr w:type="spellStart"/>
      <w:r w:rsidRPr="00A04D1F">
        <w:rPr>
          <w:rFonts w:ascii="Garamond" w:hAnsi="Garamond" w:cs="Times New Roman"/>
          <w:b/>
        </w:rPr>
        <w:t>mise</w:t>
      </w:r>
      <w:proofErr w:type="spellEnd"/>
      <w:r w:rsidRPr="00A04D1F">
        <w:rPr>
          <w:rFonts w:ascii="Garamond" w:hAnsi="Garamond" w:cs="Times New Roman"/>
          <w:b/>
        </w:rPr>
        <w:t>-en-scene</w:t>
      </w:r>
      <w:r w:rsidRPr="00A04D1F">
        <w:rPr>
          <w:rFonts w:ascii="Garamond" w:hAnsi="Garamond" w:cs="Times New Roman"/>
        </w:rPr>
        <w:t xml:space="preserve"> of Lord </w:t>
      </w:r>
      <w:proofErr w:type="spellStart"/>
      <w:r w:rsidRPr="00A04D1F">
        <w:rPr>
          <w:rFonts w:ascii="Garamond" w:hAnsi="Garamond" w:cs="Times New Roman"/>
        </w:rPr>
        <w:t>Voldemort’s</w:t>
      </w:r>
      <w:proofErr w:type="spellEnd"/>
      <w:r w:rsidRPr="00A04D1F">
        <w:rPr>
          <w:rFonts w:ascii="Garamond" w:hAnsi="Garamond" w:cs="Times New Roman"/>
        </w:rPr>
        <w:t xml:space="preserve"> meeting at the </w:t>
      </w:r>
      <w:proofErr w:type="spellStart"/>
      <w:r w:rsidRPr="00A04D1F">
        <w:rPr>
          <w:rFonts w:ascii="Garamond" w:hAnsi="Garamond" w:cs="Times New Roman"/>
        </w:rPr>
        <w:t>Malfoy</w:t>
      </w:r>
      <w:proofErr w:type="spellEnd"/>
      <w:r w:rsidRPr="00A04D1F">
        <w:rPr>
          <w:rFonts w:ascii="Garamond" w:hAnsi="Garamond" w:cs="Times New Roman"/>
        </w:rPr>
        <w:t xml:space="preserve"> Manor is dark, fearful, and accompanied by foreboding </w:t>
      </w:r>
      <w:r w:rsidRPr="00A04D1F">
        <w:rPr>
          <w:rFonts w:ascii="Garamond" w:hAnsi="Garamond" w:cs="Times New Roman"/>
          <w:b/>
        </w:rPr>
        <w:t>non-diegetic sounds</w:t>
      </w:r>
      <w:r w:rsidRPr="00A04D1F">
        <w:rPr>
          <w:rFonts w:ascii="Garamond" w:hAnsi="Garamond" w:cs="Times New Roman"/>
        </w:rPr>
        <w:t xml:space="preserve">, and you would be correct—but take this a step further by relating back to your thesis, explaining that the atmosphere is dark and foreboding to reflect the Death Eaters’ fear of Lord </w:t>
      </w:r>
      <w:proofErr w:type="spellStart"/>
      <w:r w:rsidRPr="00A04D1F">
        <w:rPr>
          <w:rFonts w:ascii="Garamond" w:hAnsi="Garamond" w:cs="Times New Roman"/>
        </w:rPr>
        <w:t>Voldemort</w:t>
      </w:r>
      <w:proofErr w:type="spellEnd"/>
      <w:r w:rsidRPr="00A04D1F">
        <w:rPr>
          <w:rFonts w:ascii="Garamond" w:hAnsi="Garamond" w:cs="Times New Roman"/>
        </w:rPr>
        <w:t xml:space="preserve"> because they realize that he could kill them at any time. </w:t>
      </w:r>
      <w:proofErr w:type="gramStart"/>
      <w:r w:rsidRPr="00A04D1F">
        <w:rPr>
          <w:rFonts w:ascii="Garamond" w:hAnsi="Garamond" w:cs="Times New Roman"/>
        </w:rPr>
        <w:t xml:space="preserve">His presence at the table and the ominous sounds of this scene link back to the control that </w:t>
      </w:r>
      <w:proofErr w:type="spellStart"/>
      <w:r w:rsidRPr="00A04D1F">
        <w:rPr>
          <w:rFonts w:ascii="Garamond" w:hAnsi="Garamond" w:cs="Times New Roman"/>
        </w:rPr>
        <w:t>Voldemort</w:t>
      </w:r>
      <w:proofErr w:type="spellEnd"/>
      <w:r w:rsidRPr="00A04D1F">
        <w:rPr>
          <w:rFonts w:ascii="Garamond" w:hAnsi="Garamond" w:cs="Times New Roman"/>
        </w:rPr>
        <w:t xml:space="preserve"> has over his subjects.</w:t>
      </w:r>
      <w:proofErr w:type="gramEnd"/>
    </w:p>
    <w:p w14:paraId="46F6FAD6" w14:textId="77777777" w:rsidR="006361EF" w:rsidRPr="00A04D1F" w:rsidRDefault="006361EF" w:rsidP="00724D34">
      <w:pPr>
        <w:rPr>
          <w:rFonts w:ascii="Garamond" w:hAnsi="Garamond" w:cs="Times New Roman"/>
        </w:rPr>
      </w:pPr>
    </w:p>
    <w:p w14:paraId="0C01AC93" w14:textId="77777777" w:rsidR="006361EF" w:rsidRPr="00A04D1F" w:rsidRDefault="006361EF" w:rsidP="00724D34">
      <w:pPr>
        <w:rPr>
          <w:rFonts w:ascii="Garamond" w:hAnsi="Garamond" w:cs="Times New Roman"/>
        </w:rPr>
      </w:pPr>
      <w:r w:rsidRPr="00A04D1F">
        <w:rPr>
          <w:rFonts w:ascii="Garamond" w:hAnsi="Garamond" w:cs="Times New Roman"/>
          <w:u w:val="single"/>
        </w:rPr>
        <w:t>To recap</w:t>
      </w:r>
      <w:r w:rsidRPr="00A04D1F">
        <w:rPr>
          <w:rFonts w:ascii="Garamond" w:hAnsi="Garamond" w:cs="Times New Roman"/>
        </w:rPr>
        <w:t>:</w:t>
      </w:r>
    </w:p>
    <w:p w14:paraId="37464C29" w14:textId="77777777" w:rsidR="006361EF" w:rsidRPr="00A04D1F" w:rsidRDefault="006361EF" w:rsidP="006361EF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>Analyze, don’t summarize!</w:t>
      </w:r>
    </w:p>
    <w:p w14:paraId="1EE482AF" w14:textId="77777777" w:rsidR="006361EF" w:rsidRPr="00A04D1F" w:rsidRDefault="006361EF" w:rsidP="006361EF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 xml:space="preserve">Thesis first, terms second! </w:t>
      </w:r>
    </w:p>
    <w:p w14:paraId="3F76397C" w14:textId="77777777" w:rsidR="006361EF" w:rsidRPr="00A04D1F" w:rsidRDefault="006361EF" w:rsidP="006361EF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A04D1F">
        <w:rPr>
          <w:rFonts w:ascii="Garamond" w:hAnsi="Garamond" w:cs="Times New Roman"/>
        </w:rPr>
        <w:t>Link terms back to thesis!</w:t>
      </w:r>
    </w:p>
    <w:sectPr w:rsidR="006361EF" w:rsidRPr="00A04D1F" w:rsidSect="006361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1BA"/>
    <w:multiLevelType w:val="hybridMultilevel"/>
    <w:tmpl w:val="6C64C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60AB"/>
    <w:multiLevelType w:val="hybridMultilevel"/>
    <w:tmpl w:val="8E1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020B1"/>
    <w:multiLevelType w:val="hybridMultilevel"/>
    <w:tmpl w:val="D25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F3917"/>
    <w:multiLevelType w:val="hybridMultilevel"/>
    <w:tmpl w:val="3B9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7D"/>
    <w:rsid w:val="0041387D"/>
    <w:rsid w:val="006361EF"/>
    <w:rsid w:val="00724D34"/>
    <w:rsid w:val="007442B9"/>
    <w:rsid w:val="00943B31"/>
    <w:rsid w:val="00A0294E"/>
    <w:rsid w:val="00A04D1F"/>
    <w:rsid w:val="00B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A9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2582</Characters>
  <Application>Microsoft Macintosh Word</Application>
  <DocSecurity>0</DocSecurity>
  <Lines>42</Lines>
  <Paragraphs>9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Haili Vinson</dc:creator>
  <cp:keywords/>
  <dc:description/>
  <cp:lastModifiedBy>Brittany Cagle</cp:lastModifiedBy>
  <cp:revision>3</cp:revision>
  <cp:lastPrinted>2013-10-22T20:49:00Z</cp:lastPrinted>
  <dcterms:created xsi:type="dcterms:W3CDTF">2014-08-06T20:55:00Z</dcterms:created>
  <dcterms:modified xsi:type="dcterms:W3CDTF">2014-09-17T00:30:00Z</dcterms:modified>
</cp:coreProperties>
</file>